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D6" w:rsidRPr="00897899" w:rsidRDefault="009024C2">
      <w:pPr>
        <w:rPr>
          <w:rFonts w:ascii="Times New Roman" w:hAnsi="Times New Roman" w:cs="Times New Roman"/>
          <w:b/>
          <w:sz w:val="32"/>
          <w:szCs w:val="32"/>
        </w:rPr>
      </w:pPr>
      <w:r w:rsidRPr="00897899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897899" w:rsidRPr="00897899">
        <w:rPr>
          <w:rFonts w:ascii="Times New Roman" w:hAnsi="Times New Roman" w:cs="Times New Roman"/>
          <w:b/>
          <w:sz w:val="32"/>
          <w:szCs w:val="32"/>
        </w:rPr>
        <w:t>Псориат</w:t>
      </w:r>
      <w:r w:rsidRPr="00897899">
        <w:rPr>
          <w:rFonts w:ascii="Times New Roman" w:hAnsi="Times New Roman" w:cs="Times New Roman"/>
          <w:b/>
          <w:sz w:val="32"/>
          <w:szCs w:val="32"/>
        </w:rPr>
        <w:t>ический артрит.</w:t>
      </w:r>
    </w:p>
    <w:p w:rsidR="009024C2" w:rsidRDefault="00C330FB" w:rsidP="00897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Псориатрический артрит - х</w:t>
      </w:r>
      <w:r w:rsidR="009024C2" w:rsidRPr="00897899">
        <w:rPr>
          <w:rFonts w:ascii="Times New Roman" w:hAnsi="Times New Roman" w:cs="Times New Roman"/>
          <w:sz w:val="28"/>
          <w:szCs w:val="28"/>
        </w:rPr>
        <w:t>роническое воспалительное заболевание суставов, ассоциированное с кожным псориазом. Если у вас псориаз и заболели суставы, обращайтесь к врачу-ревматологу. Раннее начало лечения- залог сохранения суставов от разрушения и наступления инвалидности.</w:t>
      </w:r>
    </w:p>
    <w:p w:rsidR="003C72C0" w:rsidRPr="00897899" w:rsidRDefault="003C72C0" w:rsidP="00897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4C2" w:rsidRDefault="009024C2" w:rsidP="008978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899">
        <w:rPr>
          <w:rFonts w:ascii="Times New Roman" w:hAnsi="Times New Roman" w:cs="Times New Roman"/>
          <w:b/>
          <w:sz w:val="28"/>
          <w:szCs w:val="28"/>
        </w:rPr>
        <w:t xml:space="preserve">       Как добиться успеха в лечении </w:t>
      </w:r>
      <w:r w:rsidR="00C330FB">
        <w:rPr>
          <w:rFonts w:ascii="Times New Roman" w:hAnsi="Times New Roman" w:cs="Times New Roman"/>
          <w:b/>
          <w:sz w:val="28"/>
          <w:szCs w:val="28"/>
        </w:rPr>
        <w:t>псо</w:t>
      </w:r>
      <w:r w:rsidRPr="00897899">
        <w:rPr>
          <w:rFonts w:ascii="Times New Roman" w:hAnsi="Times New Roman" w:cs="Times New Roman"/>
          <w:b/>
          <w:sz w:val="28"/>
          <w:szCs w:val="28"/>
        </w:rPr>
        <w:t>ри</w:t>
      </w:r>
      <w:r w:rsidR="00C330FB">
        <w:rPr>
          <w:rFonts w:ascii="Times New Roman" w:hAnsi="Times New Roman" w:cs="Times New Roman"/>
          <w:b/>
          <w:sz w:val="28"/>
          <w:szCs w:val="28"/>
        </w:rPr>
        <w:t>а</w:t>
      </w:r>
      <w:r w:rsidRPr="00897899">
        <w:rPr>
          <w:rFonts w:ascii="Times New Roman" w:hAnsi="Times New Roman" w:cs="Times New Roman"/>
          <w:b/>
          <w:sz w:val="28"/>
          <w:szCs w:val="28"/>
        </w:rPr>
        <w:t>тического</w:t>
      </w:r>
      <w:bookmarkStart w:id="0" w:name="_GoBack"/>
      <w:bookmarkEnd w:id="0"/>
      <w:r w:rsidRPr="00897899">
        <w:rPr>
          <w:rFonts w:ascii="Times New Roman" w:hAnsi="Times New Roman" w:cs="Times New Roman"/>
          <w:b/>
          <w:sz w:val="28"/>
          <w:szCs w:val="28"/>
        </w:rPr>
        <w:t xml:space="preserve"> артрита?</w:t>
      </w:r>
    </w:p>
    <w:p w:rsidR="003C72C0" w:rsidRPr="00897899" w:rsidRDefault="003C72C0" w:rsidP="008978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4C2" w:rsidRPr="00897899" w:rsidRDefault="00C330FB" w:rsidP="00897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024C2" w:rsidRPr="00897899">
        <w:rPr>
          <w:rFonts w:ascii="Times New Roman" w:hAnsi="Times New Roman" w:cs="Times New Roman"/>
          <w:sz w:val="28"/>
          <w:szCs w:val="28"/>
        </w:rPr>
        <w:t xml:space="preserve">ринимать пожизненно </w:t>
      </w:r>
      <w:r w:rsidR="00AB7288" w:rsidRPr="00897899">
        <w:rPr>
          <w:rFonts w:ascii="Times New Roman" w:hAnsi="Times New Roman" w:cs="Times New Roman"/>
          <w:sz w:val="28"/>
          <w:szCs w:val="28"/>
        </w:rPr>
        <w:t>медицинские препараты, котор</w:t>
      </w:r>
      <w:r>
        <w:rPr>
          <w:rFonts w:ascii="Times New Roman" w:hAnsi="Times New Roman" w:cs="Times New Roman"/>
          <w:sz w:val="28"/>
          <w:szCs w:val="28"/>
        </w:rPr>
        <w:t>ые рекомендует врач- ревматолог;</w:t>
      </w:r>
    </w:p>
    <w:p w:rsidR="00AB7288" w:rsidRPr="00897899" w:rsidRDefault="00C330FB" w:rsidP="00897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B7288" w:rsidRPr="00897899">
        <w:rPr>
          <w:rFonts w:ascii="Times New Roman" w:hAnsi="Times New Roman" w:cs="Times New Roman"/>
          <w:sz w:val="28"/>
          <w:szCs w:val="28"/>
        </w:rPr>
        <w:t xml:space="preserve">ринимать </w:t>
      </w:r>
      <w:r>
        <w:rPr>
          <w:rFonts w:ascii="Times New Roman" w:hAnsi="Times New Roman" w:cs="Times New Roman"/>
          <w:sz w:val="28"/>
          <w:szCs w:val="28"/>
        </w:rPr>
        <w:t xml:space="preserve">под контролем врача </w:t>
      </w:r>
      <w:r w:rsidR="00AB7288" w:rsidRPr="00897899">
        <w:rPr>
          <w:rFonts w:ascii="Times New Roman" w:hAnsi="Times New Roman" w:cs="Times New Roman"/>
          <w:sz w:val="28"/>
          <w:szCs w:val="28"/>
        </w:rPr>
        <w:t>нестероидные противо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AB7288" w:rsidRPr="00897899">
        <w:rPr>
          <w:rFonts w:ascii="Times New Roman" w:hAnsi="Times New Roman" w:cs="Times New Roman"/>
          <w:sz w:val="28"/>
          <w:szCs w:val="28"/>
        </w:rPr>
        <w:t>спалительные препараты, если боль становится</w:t>
      </w:r>
      <w:r>
        <w:rPr>
          <w:rFonts w:ascii="Times New Roman" w:hAnsi="Times New Roman" w:cs="Times New Roman"/>
          <w:sz w:val="28"/>
          <w:szCs w:val="28"/>
        </w:rPr>
        <w:t xml:space="preserve"> нетерпимой;</w:t>
      </w:r>
    </w:p>
    <w:p w:rsidR="00331E36" w:rsidRPr="00897899" w:rsidRDefault="00C330FB" w:rsidP="00897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г</w:t>
      </w:r>
      <w:r w:rsidR="00AB7288" w:rsidRPr="00897899">
        <w:rPr>
          <w:rFonts w:ascii="Times New Roman" w:hAnsi="Times New Roman" w:cs="Times New Roman"/>
          <w:sz w:val="28"/>
          <w:szCs w:val="28"/>
        </w:rPr>
        <w:t>люкокортикостероиды</w:t>
      </w:r>
      <w:r>
        <w:rPr>
          <w:rFonts w:ascii="Times New Roman" w:hAnsi="Times New Roman" w:cs="Times New Roman"/>
          <w:sz w:val="28"/>
          <w:szCs w:val="28"/>
        </w:rPr>
        <w:t xml:space="preserve"> (далее ГКС)</w:t>
      </w:r>
      <w:r w:rsidR="00AB7288" w:rsidRPr="00897899">
        <w:rPr>
          <w:rFonts w:ascii="Times New Roman" w:hAnsi="Times New Roman" w:cs="Times New Roman"/>
          <w:sz w:val="28"/>
          <w:szCs w:val="28"/>
        </w:rPr>
        <w:t xml:space="preserve"> в дозах, которые уста</w:t>
      </w:r>
      <w:r>
        <w:rPr>
          <w:rFonts w:ascii="Times New Roman" w:hAnsi="Times New Roman" w:cs="Times New Roman"/>
          <w:sz w:val="28"/>
          <w:szCs w:val="28"/>
        </w:rPr>
        <w:t>новит врач-</w:t>
      </w:r>
      <w:proofErr w:type="gramStart"/>
      <w:r>
        <w:rPr>
          <w:rFonts w:ascii="Times New Roman" w:hAnsi="Times New Roman" w:cs="Times New Roman"/>
          <w:sz w:val="28"/>
          <w:szCs w:val="28"/>
        </w:rPr>
        <w:t>ревматолог,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отсутствия</w:t>
      </w:r>
      <w:r w:rsidR="00AB7288" w:rsidRPr="00897899">
        <w:rPr>
          <w:rFonts w:ascii="Times New Roman" w:hAnsi="Times New Roman" w:cs="Times New Roman"/>
          <w:sz w:val="28"/>
          <w:szCs w:val="28"/>
        </w:rPr>
        <w:t xml:space="preserve"> эффекта от назначенного выше </w:t>
      </w:r>
      <w:r>
        <w:rPr>
          <w:rFonts w:ascii="Times New Roman" w:hAnsi="Times New Roman" w:cs="Times New Roman"/>
          <w:sz w:val="28"/>
          <w:szCs w:val="28"/>
        </w:rPr>
        <w:t>лечения. В</w:t>
      </w:r>
      <w:r w:rsidR="00331E36" w:rsidRPr="00897899">
        <w:rPr>
          <w:rFonts w:ascii="Times New Roman" w:hAnsi="Times New Roman" w:cs="Times New Roman"/>
          <w:sz w:val="28"/>
          <w:szCs w:val="28"/>
        </w:rPr>
        <w:t xml:space="preserve">водить внутрисуставно </w:t>
      </w:r>
      <w:r>
        <w:rPr>
          <w:rFonts w:ascii="Times New Roman" w:hAnsi="Times New Roman" w:cs="Times New Roman"/>
          <w:sz w:val="28"/>
          <w:szCs w:val="28"/>
        </w:rPr>
        <w:t>или внутримышечно ГКС;</w:t>
      </w:r>
    </w:p>
    <w:p w:rsidR="00AB7288" w:rsidRPr="00897899" w:rsidRDefault="00C330FB" w:rsidP="00897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31E36" w:rsidRPr="00897899">
        <w:rPr>
          <w:rFonts w:ascii="Times New Roman" w:hAnsi="Times New Roman" w:cs="Times New Roman"/>
          <w:sz w:val="28"/>
          <w:szCs w:val="28"/>
        </w:rPr>
        <w:t>ринимать сопутствующие лекарственные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для защиты органов пищеварения, средства</w:t>
      </w:r>
      <w:r w:rsidR="00331E36" w:rsidRPr="00897899">
        <w:rPr>
          <w:rFonts w:ascii="Times New Roman" w:hAnsi="Times New Roman" w:cs="Times New Roman"/>
          <w:sz w:val="28"/>
          <w:szCs w:val="28"/>
        </w:rPr>
        <w:t xml:space="preserve"> снижающие артериальное давление в   случае его повышения, полив</w:t>
      </w:r>
      <w:r>
        <w:rPr>
          <w:rFonts w:ascii="Times New Roman" w:hAnsi="Times New Roman" w:cs="Times New Roman"/>
          <w:sz w:val="28"/>
          <w:szCs w:val="28"/>
        </w:rPr>
        <w:t>итаминный комплекс с минералами;</w:t>
      </w:r>
    </w:p>
    <w:p w:rsidR="00331E36" w:rsidRPr="00897899" w:rsidRDefault="00C330FB" w:rsidP="00897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повышения веса тела, е</w:t>
      </w:r>
      <w:r w:rsidR="00331E36" w:rsidRPr="00897899">
        <w:rPr>
          <w:rFonts w:ascii="Times New Roman" w:hAnsi="Times New Roman" w:cs="Times New Roman"/>
          <w:sz w:val="28"/>
          <w:szCs w:val="28"/>
        </w:rPr>
        <w:t xml:space="preserve">сли вес растет, следует соблюдать низкокалорийное питание (1500 ккал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31E36" w:rsidRPr="00897899">
        <w:rPr>
          <w:rFonts w:ascii="Times New Roman" w:hAnsi="Times New Roman" w:cs="Times New Roman"/>
          <w:sz w:val="28"/>
          <w:szCs w:val="28"/>
        </w:rPr>
        <w:t>сут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331E36" w:rsidRPr="00897899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331E36" w:rsidRPr="008978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-а раза</w:t>
      </w:r>
      <w:r w:rsidR="00331E36" w:rsidRPr="0089789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неделю контролировать вес тела;</w:t>
      </w:r>
    </w:p>
    <w:p w:rsidR="00331E36" w:rsidRPr="00897899" w:rsidRDefault="00C330FB" w:rsidP="00897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045B">
        <w:rPr>
          <w:rFonts w:ascii="Times New Roman" w:hAnsi="Times New Roman" w:cs="Times New Roman"/>
          <w:sz w:val="28"/>
          <w:szCs w:val="28"/>
        </w:rPr>
        <w:t>не реже 1 раз в три месяца проверять</w:t>
      </w:r>
      <w:r w:rsidR="00331E36" w:rsidRPr="00897899">
        <w:rPr>
          <w:rFonts w:ascii="Times New Roman" w:hAnsi="Times New Roman" w:cs="Times New Roman"/>
          <w:sz w:val="28"/>
          <w:szCs w:val="28"/>
        </w:rPr>
        <w:t xml:space="preserve"> общий анализ крови с</w:t>
      </w:r>
      <w:r w:rsidR="00C8045B">
        <w:rPr>
          <w:rFonts w:ascii="Times New Roman" w:hAnsi="Times New Roman" w:cs="Times New Roman"/>
          <w:sz w:val="28"/>
          <w:szCs w:val="28"/>
        </w:rPr>
        <w:t xml:space="preserve"> тромбоцитами и не реже 1-го раза в шесть месяцев биохимический анализ крови с результатами исследования мочевины, </w:t>
      </w:r>
      <w:proofErr w:type="spellStart"/>
      <w:r w:rsidR="00C8045B"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 w:rsidR="00C804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045B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="00C804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045B">
        <w:rPr>
          <w:rFonts w:ascii="Times New Roman" w:hAnsi="Times New Roman" w:cs="Times New Roman"/>
          <w:sz w:val="28"/>
          <w:szCs w:val="28"/>
        </w:rPr>
        <w:t>АлТ</w:t>
      </w:r>
      <w:proofErr w:type="spellEnd"/>
      <w:r w:rsidR="00C8045B">
        <w:rPr>
          <w:rFonts w:ascii="Times New Roman" w:hAnsi="Times New Roman" w:cs="Times New Roman"/>
          <w:sz w:val="28"/>
          <w:szCs w:val="28"/>
        </w:rPr>
        <w:t>.</w:t>
      </w:r>
      <w:r w:rsidR="00A66C5B" w:rsidRPr="00897899">
        <w:rPr>
          <w:rFonts w:ascii="Times New Roman" w:hAnsi="Times New Roman" w:cs="Times New Roman"/>
          <w:sz w:val="28"/>
          <w:szCs w:val="28"/>
        </w:rPr>
        <w:t xml:space="preserve"> Контролировать количе</w:t>
      </w:r>
      <w:r w:rsidR="00C8045B">
        <w:rPr>
          <w:rFonts w:ascii="Times New Roman" w:hAnsi="Times New Roman" w:cs="Times New Roman"/>
          <w:sz w:val="28"/>
          <w:szCs w:val="28"/>
        </w:rPr>
        <w:t>ство отделяемой мочи, цвет кала;</w:t>
      </w:r>
    </w:p>
    <w:p w:rsidR="00A66C5B" w:rsidRPr="00897899" w:rsidRDefault="00C8045B" w:rsidP="00897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A66C5B" w:rsidRPr="00897899">
        <w:rPr>
          <w:rFonts w:ascii="Times New Roman" w:hAnsi="Times New Roman" w:cs="Times New Roman"/>
          <w:sz w:val="28"/>
          <w:szCs w:val="28"/>
        </w:rPr>
        <w:t xml:space="preserve">елать </w:t>
      </w:r>
      <w:r w:rsidR="00897899" w:rsidRPr="00897899">
        <w:rPr>
          <w:rFonts w:ascii="Times New Roman" w:hAnsi="Times New Roman" w:cs="Times New Roman"/>
          <w:sz w:val="28"/>
          <w:szCs w:val="28"/>
        </w:rPr>
        <w:t>лечебную физкультуру, массаж</w:t>
      </w:r>
      <w:r w:rsidR="00A66C5B" w:rsidRPr="00897899">
        <w:rPr>
          <w:rFonts w:ascii="Times New Roman" w:hAnsi="Times New Roman" w:cs="Times New Roman"/>
          <w:sz w:val="28"/>
          <w:szCs w:val="28"/>
        </w:rPr>
        <w:t xml:space="preserve"> и самомас</w:t>
      </w:r>
      <w:r w:rsidR="00897899" w:rsidRPr="00897899">
        <w:rPr>
          <w:rFonts w:ascii="Times New Roman" w:hAnsi="Times New Roman" w:cs="Times New Roman"/>
          <w:sz w:val="28"/>
          <w:szCs w:val="28"/>
        </w:rPr>
        <w:t>саж.</w:t>
      </w:r>
    </w:p>
    <w:p w:rsidR="00897899" w:rsidRPr="00897899" w:rsidRDefault="00C8045B" w:rsidP="00897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97899" w:rsidRPr="00897899">
        <w:rPr>
          <w:rFonts w:ascii="Times New Roman" w:hAnsi="Times New Roman" w:cs="Times New Roman"/>
          <w:sz w:val="28"/>
          <w:szCs w:val="28"/>
        </w:rPr>
        <w:t>олуч</w:t>
      </w:r>
      <w:r>
        <w:rPr>
          <w:rFonts w:ascii="Times New Roman" w:hAnsi="Times New Roman" w:cs="Times New Roman"/>
          <w:sz w:val="28"/>
          <w:szCs w:val="28"/>
        </w:rPr>
        <w:t xml:space="preserve">ить физиотерапевтическое лечение: </w:t>
      </w:r>
      <w:r w:rsidR="00897899" w:rsidRPr="00897899">
        <w:rPr>
          <w:rFonts w:ascii="Times New Roman" w:hAnsi="Times New Roman" w:cs="Times New Roman"/>
          <w:sz w:val="28"/>
          <w:szCs w:val="28"/>
        </w:rPr>
        <w:t>магнит, лазер, ультрафиолетовые лучи и др., больше бывать на солнце.</w:t>
      </w:r>
    </w:p>
    <w:p w:rsidR="00897899" w:rsidRPr="00897899" w:rsidRDefault="00897899">
      <w:pPr>
        <w:rPr>
          <w:rFonts w:ascii="Times New Roman" w:hAnsi="Times New Roman" w:cs="Times New Roman"/>
          <w:sz w:val="28"/>
          <w:szCs w:val="28"/>
        </w:rPr>
      </w:pPr>
    </w:p>
    <w:p w:rsidR="00897899" w:rsidRPr="00897899" w:rsidRDefault="00897899" w:rsidP="00642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899">
        <w:rPr>
          <w:rFonts w:ascii="Times New Roman" w:hAnsi="Times New Roman" w:cs="Times New Roman"/>
          <w:sz w:val="28"/>
          <w:szCs w:val="28"/>
        </w:rPr>
        <w:t>Врач- ревматолог</w:t>
      </w:r>
    </w:p>
    <w:p w:rsidR="00897899" w:rsidRPr="00897899" w:rsidRDefault="00642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поликлиники</w:t>
      </w:r>
      <w:r w:rsidR="00897899" w:rsidRPr="00897899">
        <w:rPr>
          <w:rFonts w:ascii="Times New Roman" w:hAnsi="Times New Roman" w:cs="Times New Roman"/>
          <w:sz w:val="28"/>
          <w:szCs w:val="28"/>
        </w:rPr>
        <w:t xml:space="preserve"> № 2     </w:t>
      </w:r>
      <w:r w:rsidR="00F55F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Н.Н.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FF6">
        <w:rPr>
          <w:rFonts w:ascii="Times New Roman" w:hAnsi="Times New Roman" w:cs="Times New Roman"/>
          <w:sz w:val="28"/>
          <w:szCs w:val="28"/>
        </w:rPr>
        <w:t>Разумович</w:t>
      </w:r>
      <w:proofErr w:type="spellEnd"/>
      <w:r w:rsidR="00897899" w:rsidRPr="008978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9024C2" w:rsidRPr="009024C2" w:rsidRDefault="00902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9024C2" w:rsidRPr="00902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C2"/>
    <w:rsid w:val="00331E36"/>
    <w:rsid w:val="003C72C0"/>
    <w:rsid w:val="0064282D"/>
    <w:rsid w:val="00897899"/>
    <w:rsid w:val="009024C2"/>
    <w:rsid w:val="00A66C5B"/>
    <w:rsid w:val="00AB7288"/>
    <w:rsid w:val="00C330FB"/>
    <w:rsid w:val="00C8045B"/>
    <w:rsid w:val="00DB56D6"/>
    <w:rsid w:val="00F5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4E32"/>
  <w15:chartTrackingRefBased/>
  <w15:docId w15:val="{84CC3BFE-4412-438F-9333-21881747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2017-10-24T07:24:00Z</dcterms:created>
  <dcterms:modified xsi:type="dcterms:W3CDTF">2017-10-24T11:13:00Z</dcterms:modified>
</cp:coreProperties>
</file>